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96D9" w14:textId="7BEF75F7" w:rsidR="00280D3A" w:rsidRPr="00422F6A" w:rsidRDefault="00DD159B" w:rsidP="00280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22F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80D3A" w:rsidRPr="00422F6A">
        <w:rPr>
          <w:rFonts w:ascii="Times New Roman" w:hAnsi="Times New Roman" w:cs="Times New Roman"/>
          <w:b/>
          <w:bCs/>
          <w:sz w:val="28"/>
          <w:szCs w:val="28"/>
        </w:rPr>
        <w:t>адание 1</w:t>
      </w:r>
      <w:r w:rsidRPr="00422F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33F903" w14:textId="77777777" w:rsidR="00280D3A" w:rsidRPr="00280D3A" w:rsidRDefault="00280D3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4932C" w14:textId="77777777" w:rsidR="00280D3A" w:rsidRPr="00280D3A" w:rsidRDefault="00280D3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3A">
        <w:rPr>
          <w:rFonts w:ascii="Times New Roman" w:hAnsi="Times New Roman" w:cs="Times New Roman"/>
          <w:sz w:val="28"/>
          <w:szCs w:val="28"/>
        </w:rPr>
        <w:t>1. Каковы обстоятельства восшествия на престол Екатерины II? Охарактеризуйте личность Екатерины, можно ли назвать императрицу «просвещенным монархом»?</w:t>
      </w:r>
    </w:p>
    <w:p w14:paraId="51EEE9D5" w14:textId="0AC24DFC" w:rsidR="00280D3A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DD159B">
        <w:rPr>
          <w:rFonts w:ascii="Times New Roman" w:hAnsi="Times New Roman" w:cs="Times New Roman"/>
          <w:sz w:val="28"/>
          <w:szCs w:val="28"/>
        </w:rPr>
        <w:t>а престоле вновь оказался мужчина – Петр III. Этот правитель на вызывал никого доверия даже у своих приближенных, не говоря уже о других. Он был чудным и странным, играл в солдатики, а Россию считал некультурной страной, предпочитая править цивилизованной Швецией.</w:t>
      </w:r>
    </w:p>
    <w:p w14:paraId="2F5F9656" w14:textId="26B19EE7" w:rsidR="00DD159B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159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Наступило</w:t>
      </w:r>
      <w:r w:rsidRPr="00DD159B">
        <w:rPr>
          <w:rFonts w:ascii="Times New Roman" w:hAnsi="Times New Roman" w:cs="Times New Roman"/>
          <w:sz w:val="28"/>
          <w:szCs w:val="28"/>
        </w:rPr>
        <w:t xml:space="preserve"> время жениться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159B">
        <w:rPr>
          <w:rFonts w:ascii="Times New Roman" w:hAnsi="Times New Roman" w:cs="Times New Roman"/>
          <w:sz w:val="28"/>
          <w:szCs w:val="28"/>
        </w:rPr>
        <w:t xml:space="preserve"> Петр III обучается с Екатериной. В отличии от Петра, юная Катя, которой было всего 15 лет на время прибытия ее в Россию, с трепетом и душой принимает русскую культуру, русский народ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59B">
        <w:rPr>
          <w:rFonts w:ascii="Times New Roman" w:hAnsi="Times New Roman" w:cs="Times New Roman"/>
          <w:sz w:val="28"/>
          <w:szCs w:val="28"/>
        </w:rPr>
        <w:t>Чтобы выучить русский язык, она вставала с утра пораньше и ранними утрами вела беседы со слугами за камином. Как мы видим, Екатерина II сразу же прониклась русской душой, хот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D159B">
        <w:rPr>
          <w:rFonts w:ascii="Times New Roman" w:hAnsi="Times New Roman" w:cs="Times New Roman"/>
          <w:sz w:val="28"/>
          <w:szCs w:val="28"/>
        </w:rPr>
        <w:t xml:space="preserve"> и выросла в совершенно другой стране</w:t>
      </w:r>
      <w:r>
        <w:rPr>
          <w:rFonts w:ascii="Times New Roman" w:hAnsi="Times New Roman" w:cs="Times New Roman"/>
          <w:sz w:val="28"/>
          <w:szCs w:val="28"/>
        </w:rPr>
        <w:t>. Ей была притягательна русская культура,</w:t>
      </w:r>
      <w:r w:rsidRPr="00DD159B">
        <w:rPr>
          <w:rFonts w:ascii="Times New Roman" w:hAnsi="Times New Roman" w:cs="Times New Roman"/>
          <w:sz w:val="28"/>
          <w:szCs w:val="28"/>
        </w:rPr>
        <w:t xml:space="preserve"> в отличии от знатный русских вельмож и, что уж говорить, самого мужа Екатерины и по совместительству царя Петра III, которые не принимали русскую культуру, проникнувшись духом Запада.</w:t>
      </w:r>
    </w:p>
    <w:p w14:paraId="0729D991" w14:textId="05D22B32" w:rsidR="00DD159B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159B">
        <w:rPr>
          <w:rFonts w:ascii="Times New Roman" w:hAnsi="Times New Roman" w:cs="Times New Roman"/>
          <w:sz w:val="28"/>
          <w:szCs w:val="28"/>
        </w:rPr>
        <w:t>В 30 лет Екатерина повстречала Григория Орлова – веселого и красивого молочного человека, за которым стояла целая династия Оптовых. Именно с их помощью, и именно они станут главной движущей силой в перевороте, результатом которого бывшая немецкая принцесса займет трон великой Российской империи.</w:t>
      </w:r>
    </w:p>
    <w:p w14:paraId="1F6B2BB1" w14:textId="552886F7" w:rsidR="00DD159B" w:rsidRPr="00280D3A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159B">
        <w:rPr>
          <w:rFonts w:ascii="Times New Roman" w:hAnsi="Times New Roman" w:cs="Times New Roman"/>
          <w:sz w:val="28"/>
          <w:szCs w:val="28"/>
        </w:rPr>
        <w:t>Императрица Екатерина не имела никаких прав на то, чтобы претендовать на престол официально. Однако же ей не только удалось возвести себя на царский трон, но и заслужить доверия у широкого слоя населения России. И даже сам перевороту, не без помощи семьи Оптовых, Екатерина смогла придать характер волеизъявления самого народа.</w:t>
      </w:r>
    </w:p>
    <w:p w14:paraId="558D6B1E" w14:textId="2A875C7C" w:rsidR="00280D3A" w:rsidRDefault="00280D3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3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</w:p>
    <w:p w14:paraId="28B2A4D6" w14:textId="67C18E78" w:rsidR="00DD159B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159B">
        <w:rPr>
          <w:rFonts w:ascii="Times New Roman" w:hAnsi="Times New Roman" w:cs="Times New Roman"/>
          <w:sz w:val="28"/>
          <w:szCs w:val="28"/>
        </w:rPr>
        <w:t>И вот, Петр III, законный император и прямой наследник от Петра Великого оказывается на улице. После того, как Петр был вынужден принять отрешения от престола, он попросил бывшую жену отпустить его за пределы России в другую страну, однако делать это было однозначно опасно. Все-таки Петр был не так глуп, как казалось, и к тому же прямой потомок Петра Первого.</w:t>
      </w:r>
    </w:p>
    <w:p w14:paraId="6E87E05E" w14:textId="77777777" w:rsidR="00DD159B" w:rsidRDefault="00DD159B" w:rsidP="00280D3A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DD159B">
        <w:rPr>
          <w:rFonts w:ascii="Times New Roman" w:hAnsi="Times New Roman" w:cs="Times New Roman"/>
          <w:sz w:val="28"/>
          <w:szCs w:val="28"/>
        </w:rPr>
        <w:t>Однако же не прошло и месяца, как Екатерине пришло письмо из места заключения Петра III, в котором сообщалось, что Петр погиб. Что именно произошло с ним неизвестно до сих пор, если говорить, конечно, о официальных документах. Однако следует понимать, что для незаконной царевны Екатерины как раз-таки законный царь Петр III был огромной проблемой, от которой, судя по всему, решили избавиться.</w:t>
      </w:r>
      <w:r w:rsidRPr="00DD159B">
        <w:t xml:space="preserve"> </w:t>
      </w:r>
    </w:p>
    <w:p w14:paraId="07838F67" w14:textId="3F5E9574" w:rsidR="00DD159B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D159B">
        <w:rPr>
          <w:rFonts w:ascii="Times New Roman" w:hAnsi="Times New Roman" w:cs="Times New Roman"/>
          <w:sz w:val="28"/>
          <w:szCs w:val="28"/>
        </w:rPr>
        <w:t>В сентябре 1762 года, спустя каких</w:t>
      </w:r>
      <w:r w:rsidR="00F67367">
        <w:rPr>
          <w:rFonts w:ascii="Times New Roman" w:hAnsi="Times New Roman" w:cs="Times New Roman"/>
          <w:sz w:val="28"/>
          <w:szCs w:val="28"/>
        </w:rPr>
        <w:t>-</w:t>
      </w:r>
      <w:r w:rsidRPr="00DD159B">
        <w:rPr>
          <w:rFonts w:ascii="Times New Roman" w:hAnsi="Times New Roman" w:cs="Times New Roman"/>
          <w:sz w:val="28"/>
          <w:szCs w:val="28"/>
        </w:rPr>
        <w:t>то два месяца после переворота и смерти правителя Петра III, в городе Москва состоялась коронация Екатерины II, на престол взошла Великая женщина за всю историю России.</w:t>
      </w:r>
    </w:p>
    <w:p w14:paraId="1394B102" w14:textId="6B2C2B16" w:rsidR="00DD159B" w:rsidRPr="00280D3A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159B">
        <w:rPr>
          <w:rFonts w:ascii="Times New Roman" w:hAnsi="Times New Roman" w:cs="Times New Roman"/>
          <w:sz w:val="28"/>
          <w:szCs w:val="28"/>
        </w:rPr>
        <w:t>Таким образом, Екатерина Великая возглавляет русский трон в 1762 году при весьма трагических обстоятельствах, фактически собственноручно подготовив дворцовый переворот. Цель переворота заключалась в устранении от власти законного представителя Петра III.</w:t>
      </w:r>
    </w:p>
    <w:p w14:paraId="15D046F6" w14:textId="4C15C28A" w:rsidR="00DD159B" w:rsidRDefault="00280D3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3A">
        <w:rPr>
          <w:rFonts w:ascii="Times New Roman" w:hAnsi="Times New Roman" w:cs="Times New Roman"/>
          <w:sz w:val="28"/>
          <w:szCs w:val="28"/>
        </w:rPr>
        <w:tab/>
        <w:t xml:space="preserve">Прежде всего, Екатерина Великая вошла в истории как политик, который проводил </w:t>
      </w:r>
      <w:bookmarkStart w:id="1" w:name="_Hlk88018967"/>
      <w:r w:rsidRPr="00280D3A">
        <w:rPr>
          <w:rFonts w:ascii="Times New Roman" w:hAnsi="Times New Roman" w:cs="Times New Roman"/>
          <w:sz w:val="28"/>
          <w:szCs w:val="28"/>
        </w:rPr>
        <w:t>просвещенный абсолютизм</w:t>
      </w:r>
      <w:bookmarkEnd w:id="1"/>
      <w:r w:rsidRPr="00280D3A">
        <w:rPr>
          <w:rFonts w:ascii="Times New Roman" w:hAnsi="Times New Roman" w:cs="Times New Roman"/>
          <w:sz w:val="28"/>
          <w:szCs w:val="28"/>
        </w:rPr>
        <w:t xml:space="preserve">. </w:t>
      </w:r>
      <w:r w:rsidR="00DD159B">
        <w:rPr>
          <w:rFonts w:ascii="Times New Roman" w:hAnsi="Times New Roman" w:cs="Times New Roman"/>
          <w:sz w:val="28"/>
          <w:szCs w:val="28"/>
        </w:rPr>
        <w:t>В</w:t>
      </w:r>
      <w:r w:rsidR="00DD159B" w:rsidRPr="00DD159B">
        <w:rPr>
          <w:rFonts w:ascii="Times New Roman" w:hAnsi="Times New Roman" w:cs="Times New Roman"/>
          <w:sz w:val="28"/>
          <w:szCs w:val="28"/>
        </w:rPr>
        <w:t xml:space="preserve"> юные годы Екатерина очень сильно увлекалась литературой, и прочитанные ею труды не прошли зря. Она вдохновилась учеными и загорелась желанием возвести в России новый политический порядок.</w:t>
      </w:r>
      <w:r w:rsidR="00DD159B">
        <w:rPr>
          <w:rFonts w:ascii="Times New Roman" w:hAnsi="Times New Roman" w:cs="Times New Roman"/>
          <w:sz w:val="28"/>
          <w:szCs w:val="28"/>
        </w:rPr>
        <w:t xml:space="preserve"> П</w:t>
      </w:r>
      <w:r w:rsidR="00DD159B" w:rsidRPr="00DD159B">
        <w:rPr>
          <w:rFonts w:ascii="Times New Roman" w:hAnsi="Times New Roman" w:cs="Times New Roman"/>
          <w:sz w:val="28"/>
          <w:szCs w:val="28"/>
        </w:rPr>
        <w:t>росвещенный абсолютизм требовал четкого разграничения в законодательном плане, подразумевал волю и свободу слова и равенства всех людей перед законом.</w:t>
      </w:r>
    </w:p>
    <w:p w14:paraId="2D533677" w14:textId="3C27F528" w:rsidR="00280D3A" w:rsidRDefault="00DD159B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0D3A" w:rsidRPr="00280D3A">
        <w:rPr>
          <w:rFonts w:ascii="Times New Roman" w:hAnsi="Times New Roman" w:cs="Times New Roman"/>
          <w:sz w:val="28"/>
          <w:szCs w:val="28"/>
        </w:rPr>
        <w:t>Если мы тезисно обозначим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0D3A" w:rsidRPr="00280D3A">
        <w:rPr>
          <w:rFonts w:ascii="Times New Roman" w:hAnsi="Times New Roman" w:cs="Times New Roman"/>
          <w:sz w:val="28"/>
          <w:szCs w:val="28"/>
        </w:rPr>
        <w:t>что представляла</w:t>
      </w:r>
      <w:r w:rsidR="000B4B5F">
        <w:rPr>
          <w:rFonts w:ascii="Times New Roman" w:hAnsi="Times New Roman" w:cs="Times New Roman"/>
          <w:sz w:val="28"/>
          <w:szCs w:val="28"/>
        </w:rPr>
        <w:t xml:space="preserve"> из себя</w:t>
      </w:r>
      <w:r w:rsidR="00280D3A" w:rsidRPr="00280D3A">
        <w:rPr>
          <w:rFonts w:ascii="Times New Roman" w:hAnsi="Times New Roman" w:cs="Times New Roman"/>
          <w:sz w:val="28"/>
          <w:szCs w:val="28"/>
        </w:rPr>
        <w:t xml:space="preserve"> это политика, то официально она должна была представлять монархию в качестве защитницы всех сословий. хотя в реальности она защищала прежде всего интересы правящего класса, дворянского сословия. Несмотря на довольно серьезные противоречия, императрица постоянно подчеркивала, что она за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80D3A" w:rsidRPr="00280D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80D3A" w:rsidRPr="00280D3A">
        <w:rPr>
          <w:rFonts w:ascii="Times New Roman" w:hAnsi="Times New Roman" w:cs="Times New Roman"/>
          <w:sz w:val="28"/>
          <w:szCs w:val="28"/>
        </w:rPr>
        <w:t xml:space="preserve">ится о представителей </w:t>
      </w:r>
      <w:r w:rsidR="000B4B5F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280D3A" w:rsidRPr="00280D3A">
        <w:rPr>
          <w:rFonts w:ascii="Times New Roman" w:hAnsi="Times New Roman" w:cs="Times New Roman"/>
          <w:sz w:val="28"/>
          <w:szCs w:val="28"/>
        </w:rPr>
        <w:t>всех классов.</w:t>
      </w:r>
    </w:p>
    <w:p w14:paraId="6DD8B415" w14:textId="376791E5" w:rsidR="00F67367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7367" w:rsidRPr="00F67367">
        <w:rPr>
          <w:rFonts w:ascii="Times New Roman" w:hAnsi="Times New Roman" w:cs="Times New Roman"/>
          <w:sz w:val="28"/>
          <w:szCs w:val="28"/>
        </w:rPr>
        <w:t xml:space="preserve">Екатерина Великая хотела что-то поменять в стране, однако ее амбиции шли в разрез с русской действительностью. </w:t>
      </w:r>
      <w:r w:rsidR="00F67367">
        <w:rPr>
          <w:rFonts w:ascii="Times New Roman" w:hAnsi="Times New Roman" w:cs="Times New Roman"/>
          <w:sz w:val="28"/>
          <w:szCs w:val="28"/>
        </w:rPr>
        <w:t>И</w:t>
      </w:r>
      <w:r w:rsidR="00F67367" w:rsidRPr="00F67367">
        <w:rPr>
          <w:rFonts w:ascii="Times New Roman" w:hAnsi="Times New Roman" w:cs="Times New Roman"/>
          <w:sz w:val="28"/>
          <w:szCs w:val="28"/>
        </w:rPr>
        <w:t xml:space="preserve">мператрица хотела сосредоточить всю власть в своих руках, чтобы полностью контролировать положения в стране. Однако </w:t>
      </w:r>
      <w:r>
        <w:rPr>
          <w:rFonts w:ascii="Times New Roman" w:hAnsi="Times New Roman" w:cs="Times New Roman"/>
          <w:sz w:val="28"/>
          <w:szCs w:val="28"/>
        </w:rPr>
        <w:t xml:space="preserve">другой стороной </w:t>
      </w:r>
      <w:r w:rsidR="00F67367" w:rsidRPr="00F67367">
        <w:rPr>
          <w:rFonts w:ascii="Times New Roman" w:hAnsi="Times New Roman" w:cs="Times New Roman"/>
          <w:sz w:val="28"/>
          <w:szCs w:val="28"/>
        </w:rPr>
        <w:t>окажется, что крестьяне как до реформы оказывались снизу иерархической лестницы, так и после.</w:t>
      </w:r>
    </w:p>
    <w:p w14:paraId="7430B7AE" w14:textId="6124B2B6" w:rsidR="00F67367" w:rsidRDefault="00F67367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7367">
        <w:rPr>
          <w:rFonts w:ascii="Times New Roman" w:hAnsi="Times New Roman" w:cs="Times New Roman"/>
          <w:sz w:val="28"/>
          <w:szCs w:val="28"/>
        </w:rPr>
        <w:t>В целом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7367">
        <w:rPr>
          <w:rFonts w:ascii="Times New Roman" w:hAnsi="Times New Roman" w:cs="Times New Roman"/>
          <w:sz w:val="28"/>
          <w:szCs w:val="28"/>
        </w:rPr>
        <w:t xml:space="preserve"> направленность политики Екатерины 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367">
        <w:rPr>
          <w:rFonts w:ascii="Times New Roman" w:hAnsi="Times New Roman" w:cs="Times New Roman"/>
          <w:sz w:val="28"/>
          <w:szCs w:val="28"/>
        </w:rPr>
        <w:t>была консервативной</w:t>
      </w:r>
      <w:r w:rsidR="00ED6B31">
        <w:rPr>
          <w:rFonts w:ascii="Times New Roman" w:hAnsi="Times New Roman" w:cs="Times New Roman"/>
          <w:sz w:val="28"/>
          <w:szCs w:val="28"/>
        </w:rPr>
        <w:t>, вряд ли ее можно назвать полноправным просвещенным монархом</w:t>
      </w:r>
      <w:r w:rsidRPr="00F67367">
        <w:rPr>
          <w:rFonts w:ascii="Times New Roman" w:hAnsi="Times New Roman" w:cs="Times New Roman"/>
          <w:sz w:val="28"/>
          <w:szCs w:val="28"/>
        </w:rPr>
        <w:t xml:space="preserve">. </w:t>
      </w:r>
      <w:r w:rsidR="00ED6B31">
        <w:rPr>
          <w:rFonts w:ascii="Times New Roman" w:hAnsi="Times New Roman" w:cs="Times New Roman"/>
          <w:sz w:val="28"/>
          <w:szCs w:val="28"/>
        </w:rPr>
        <w:t xml:space="preserve"> </w:t>
      </w:r>
      <w:r w:rsidRPr="00F67367">
        <w:rPr>
          <w:rFonts w:ascii="Times New Roman" w:hAnsi="Times New Roman" w:cs="Times New Roman"/>
          <w:sz w:val="28"/>
          <w:szCs w:val="28"/>
        </w:rPr>
        <w:t>Да, политика просв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367">
        <w:rPr>
          <w:rFonts w:ascii="Times New Roman" w:hAnsi="Times New Roman" w:cs="Times New Roman"/>
          <w:sz w:val="28"/>
          <w:szCs w:val="28"/>
        </w:rPr>
        <w:t>щенного абсолютизма предполагает под собой а</w:t>
      </w:r>
      <w:r>
        <w:rPr>
          <w:rFonts w:ascii="Times New Roman" w:hAnsi="Times New Roman" w:cs="Times New Roman"/>
          <w:sz w:val="28"/>
          <w:szCs w:val="28"/>
        </w:rPr>
        <w:t>бс</w:t>
      </w:r>
      <w:r w:rsidRPr="00F67367">
        <w:rPr>
          <w:rFonts w:ascii="Times New Roman" w:hAnsi="Times New Roman" w:cs="Times New Roman"/>
          <w:sz w:val="28"/>
          <w:szCs w:val="28"/>
        </w:rPr>
        <w:t>олютную власть со стороны монарха, однако еще одной важной особенностью является закон, который един для всех сословий и применяется абсолютно одинаково для всех граждан. Однако последующие за «наказом» реформы, в частности «жалованная грамота дворянству», противоречит основной идеи.</w:t>
      </w:r>
    </w:p>
    <w:p w14:paraId="648FCFBF" w14:textId="199B49AF" w:rsidR="00F67367" w:rsidRDefault="00F67367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7367">
        <w:rPr>
          <w:rFonts w:ascii="Times New Roman" w:hAnsi="Times New Roman" w:cs="Times New Roman"/>
          <w:sz w:val="28"/>
          <w:szCs w:val="28"/>
        </w:rPr>
        <w:t>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367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7367">
        <w:rPr>
          <w:rFonts w:ascii="Times New Roman" w:hAnsi="Times New Roman" w:cs="Times New Roman"/>
          <w:sz w:val="28"/>
          <w:szCs w:val="28"/>
        </w:rPr>
        <w:t xml:space="preserve"> все равны перед законом, от черносошного крестьянина до дворянина, а монарх должен лишь поддерживать закон и порядок в стране. «</w:t>
      </w:r>
      <w:r w:rsidR="00ED6B31">
        <w:rPr>
          <w:rFonts w:ascii="Times New Roman" w:hAnsi="Times New Roman" w:cs="Times New Roman"/>
          <w:sz w:val="28"/>
          <w:szCs w:val="28"/>
        </w:rPr>
        <w:t>Ж</w:t>
      </w:r>
      <w:r w:rsidRPr="00F67367">
        <w:rPr>
          <w:rFonts w:ascii="Times New Roman" w:hAnsi="Times New Roman" w:cs="Times New Roman"/>
          <w:sz w:val="28"/>
          <w:szCs w:val="28"/>
        </w:rPr>
        <w:t>алованная грамота дворянству» дает нам понять, что все</w:t>
      </w:r>
      <w:r w:rsidR="00ED6B31">
        <w:rPr>
          <w:rFonts w:ascii="Times New Roman" w:hAnsi="Times New Roman" w:cs="Times New Roman"/>
          <w:sz w:val="28"/>
          <w:szCs w:val="28"/>
        </w:rPr>
        <w:t>-</w:t>
      </w:r>
      <w:r w:rsidRPr="00F67367">
        <w:rPr>
          <w:rFonts w:ascii="Times New Roman" w:hAnsi="Times New Roman" w:cs="Times New Roman"/>
          <w:sz w:val="28"/>
          <w:szCs w:val="28"/>
        </w:rPr>
        <w:t>таки есть прив</w:t>
      </w:r>
      <w:r w:rsidR="00ED6B31">
        <w:rPr>
          <w:rFonts w:ascii="Times New Roman" w:hAnsi="Times New Roman" w:cs="Times New Roman"/>
          <w:sz w:val="28"/>
          <w:szCs w:val="28"/>
        </w:rPr>
        <w:t>и</w:t>
      </w:r>
      <w:r w:rsidRPr="00F67367">
        <w:rPr>
          <w:rFonts w:ascii="Times New Roman" w:hAnsi="Times New Roman" w:cs="Times New Roman"/>
          <w:sz w:val="28"/>
          <w:szCs w:val="28"/>
        </w:rPr>
        <w:t>л</w:t>
      </w:r>
      <w:r w:rsidR="00ED6B31">
        <w:rPr>
          <w:rFonts w:ascii="Times New Roman" w:hAnsi="Times New Roman" w:cs="Times New Roman"/>
          <w:sz w:val="28"/>
          <w:szCs w:val="28"/>
        </w:rPr>
        <w:t>е</w:t>
      </w:r>
      <w:r w:rsidRPr="00F67367">
        <w:rPr>
          <w:rFonts w:ascii="Times New Roman" w:hAnsi="Times New Roman" w:cs="Times New Roman"/>
          <w:sz w:val="28"/>
          <w:szCs w:val="28"/>
        </w:rPr>
        <w:t>гированная группа людей, которые оказываются в выигрышном положении, чем крестьяне.</w:t>
      </w:r>
    </w:p>
    <w:p w14:paraId="7B255A08" w14:textId="75666E87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B31">
        <w:rPr>
          <w:rFonts w:ascii="Times New Roman" w:hAnsi="Times New Roman" w:cs="Times New Roman"/>
          <w:sz w:val="28"/>
          <w:szCs w:val="28"/>
        </w:rPr>
        <w:t>. Думаю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B31">
        <w:rPr>
          <w:rFonts w:ascii="Times New Roman" w:hAnsi="Times New Roman" w:cs="Times New Roman"/>
          <w:sz w:val="28"/>
          <w:szCs w:val="28"/>
        </w:rPr>
        <w:t xml:space="preserve"> это тоже можно включить в противоречия образовательного просв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6B31">
        <w:rPr>
          <w:rFonts w:ascii="Times New Roman" w:hAnsi="Times New Roman" w:cs="Times New Roman"/>
          <w:sz w:val="28"/>
          <w:szCs w:val="28"/>
        </w:rPr>
        <w:t>щения, т.к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B31">
        <w:rPr>
          <w:rFonts w:ascii="Times New Roman" w:hAnsi="Times New Roman" w:cs="Times New Roman"/>
          <w:sz w:val="28"/>
          <w:szCs w:val="28"/>
        </w:rPr>
        <w:t xml:space="preserve"> своб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6B31">
        <w:rPr>
          <w:rFonts w:ascii="Times New Roman" w:hAnsi="Times New Roman" w:cs="Times New Roman"/>
          <w:sz w:val="28"/>
          <w:szCs w:val="28"/>
        </w:rPr>
        <w:t>да мысли и слова все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6B31">
        <w:rPr>
          <w:rFonts w:ascii="Times New Roman" w:hAnsi="Times New Roman" w:cs="Times New Roman"/>
          <w:sz w:val="28"/>
          <w:szCs w:val="28"/>
        </w:rPr>
        <w:t>таки были ограничены. Ну и самое главное, это то, что все образовательные реформы не затрагивали главных жителей нашей страны – простых крестьян.</w:t>
      </w:r>
    </w:p>
    <w:p w14:paraId="6C5D4187" w14:textId="77777777" w:rsidR="00280D3A" w:rsidRPr="00280D3A" w:rsidRDefault="00280D3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D120" w14:textId="15ECAAA0" w:rsidR="00280D3A" w:rsidRDefault="00280D3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3A">
        <w:rPr>
          <w:rFonts w:ascii="Times New Roman" w:hAnsi="Times New Roman" w:cs="Times New Roman"/>
          <w:sz w:val="28"/>
          <w:szCs w:val="28"/>
        </w:rPr>
        <w:lastRenderedPageBreak/>
        <w:t>2. Охарактеризуйте основные причины, этапы, итоги Отечественной войны 1812 г.</w:t>
      </w:r>
    </w:p>
    <w:p w14:paraId="335A73F3" w14:textId="5C3C516E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B31">
        <w:rPr>
          <w:rFonts w:ascii="Times New Roman" w:hAnsi="Times New Roman" w:cs="Times New Roman"/>
          <w:sz w:val="28"/>
          <w:szCs w:val="28"/>
        </w:rPr>
        <w:t>Амбициозный диктатор Наполеон проводил жесткую внутреннюю политику, а в роли полководца успешно завоевывал для Франции новые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6B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D6B31">
        <w:rPr>
          <w:rFonts w:ascii="Times New Roman" w:hAnsi="Times New Roman" w:cs="Times New Roman"/>
          <w:sz w:val="28"/>
          <w:szCs w:val="28"/>
        </w:rPr>
        <w:t xml:space="preserve"> 1809 году Европа почти полностью попала под власть Наполеона, таким образом, оставался только вопрос с Англией, которая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B31">
        <w:rPr>
          <w:rFonts w:ascii="Times New Roman" w:hAnsi="Times New Roman" w:cs="Times New Roman"/>
          <w:sz w:val="28"/>
          <w:szCs w:val="28"/>
        </w:rPr>
        <w:t xml:space="preserve"> несмотря на объявленную ей блокаду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B31">
        <w:rPr>
          <w:rFonts w:ascii="Times New Roman" w:hAnsi="Times New Roman" w:cs="Times New Roman"/>
          <w:sz w:val="28"/>
          <w:szCs w:val="28"/>
        </w:rPr>
        <w:t xml:space="preserve"> сохраняла свое экономическое лидерство в мире.</w:t>
      </w:r>
    </w:p>
    <w:p w14:paraId="110CD144" w14:textId="32FCDF79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B31">
        <w:rPr>
          <w:rFonts w:ascii="Times New Roman" w:hAnsi="Times New Roman" w:cs="Times New Roman"/>
          <w:sz w:val="28"/>
          <w:szCs w:val="28"/>
        </w:rPr>
        <w:t>Узкая полоска Ла-Манша, пролив между Францией и Великобританий, а также поражения на море позволяли удержать Наполеона от открытого удара по острову. Потерпев неудачи таким подходом, он решает сломить Великобританию другим способом, перекрыв ей связь с индийской колонией, однако один из путей в Южную Азию лежал через Россию.</w:t>
      </w:r>
    </w:p>
    <w:p w14:paraId="2A15EF83" w14:textId="487FBEBF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B31">
        <w:rPr>
          <w:rFonts w:ascii="Times New Roman" w:hAnsi="Times New Roman" w:cs="Times New Roman"/>
          <w:sz w:val="28"/>
          <w:szCs w:val="28"/>
        </w:rPr>
        <w:t>Наполеон навязал России участие в континентальной блокаде против Великобритании. От этого российская экономика стала нести тяжелые экономические потери, поскольку для русского дворянства Англия являлась важнейшим рынком сбыта хлеба и леса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C56E71" w14:textId="2166EEA7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B31">
        <w:rPr>
          <w:rFonts w:ascii="Times New Roman" w:hAnsi="Times New Roman" w:cs="Times New Roman"/>
          <w:sz w:val="28"/>
          <w:szCs w:val="28"/>
        </w:rPr>
        <w:t>Наполеон стремился к мировой гегемонии, а препятствиями этому являлись Россия и Великобритания. Российское правительство было вынуждено отказаться от континентальной блокады, хотя было и очевидным неизбежность войны с Наполеоном. В России и Франции начались активные экономические, дипломатические и военные приготовления к новой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DE2EF3" w14:textId="703D8215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B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6B31">
        <w:rPr>
          <w:rFonts w:ascii="Times New Roman" w:hAnsi="Times New Roman" w:cs="Times New Roman"/>
          <w:sz w:val="28"/>
          <w:szCs w:val="28"/>
          <w:u w:val="single"/>
        </w:rPr>
        <w:tab/>
        <w:t>1. Этап.</w:t>
      </w:r>
      <w:r w:rsidRPr="00ED6B31">
        <w:t xml:space="preserve"> </w:t>
      </w:r>
      <w:r w:rsidRPr="00ED6B31">
        <w:rPr>
          <w:rFonts w:ascii="Times New Roman" w:hAnsi="Times New Roman" w:cs="Times New Roman"/>
          <w:sz w:val="28"/>
          <w:szCs w:val="28"/>
        </w:rPr>
        <w:t>Формального объявления войны не происходило, и даже от собственного сената Наполеон Бонапарт скрывал свои намерения развязать войну с Россией. Наполеон рассматривал Россию как одного из сильнейших своих противников, и к войне готовился крайне тщательно.</w:t>
      </w:r>
    </w:p>
    <w:p w14:paraId="5EB344D0" w14:textId="68538DA6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B31">
        <w:rPr>
          <w:rFonts w:ascii="Times New Roman" w:hAnsi="Times New Roman" w:cs="Times New Roman"/>
          <w:sz w:val="28"/>
          <w:szCs w:val="28"/>
        </w:rPr>
        <w:t xml:space="preserve">Свои приготовления к нападению французы тщательно скрывали, солдатам и офицерам даже запрещали приближаться к Неману. Вечером </w:t>
      </w:r>
      <w:r w:rsidRPr="00ED6B31">
        <w:rPr>
          <w:rFonts w:ascii="Times New Roman" w:hAnsi="Times New Roman" w:cs="Times New Roman"/>
          <w:sz w:val="28"/>
          <w:szCs w:val="28"/>
        </w:rPr>
        <w:lastRenderedPageBreak/>
        <w:t>французские инженеры навели на Немане мосты, и утрам 12 июня 1812 года на русский берег начали переправляться французская армия. Численное преимущество французских войск и грамотная стратегия генералов сразу же позволили Наполеону взять инициативу в свои руки.</w:t>
      </w:r>
    </w:p>
    <w:p w14:paraId="686E1768" w14:textId="21B1640E" w:rsidR="00ED6B31" w:rsidRDefault="00ED6B31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6B31">
        <w:rPr>
          <w:rFonts w:ascii="Times New Roman" w:hAnsi="Times New Roman" w:cs="Times New Roman"/>
          <w:sz w:val="28"/>
          <w:szCs w:val="28"/>
        </w:rPr>
        <w:t>Прошло всего несколько недель похода, а во многих французских полках уже числятся множества заболевших, отставших, пропавших без вести и дезертиров. Длительные переходы и отсутствие кормов истощили как лошадей, так и саму армию.  Вскоре начались и первые сражения. Отчаянная храбрость и решимость русских стоят насмерть удивляли французских солдат и офицеров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582968" w14:textId="757887D3" w:rsidR="00ED6B31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6B31" w:rsidRPr="00ED6B31">
        <w:rPr>
          <w:rFonts w:ascii="Times New Roman" w:hAnsi="Times New Roman" w:cs="Times New Roman"/>
          <w:sz w:val="28"/>
          <w:szCs w:val="28"/>
        </w:rPr>
        <w:t>3 августа в Смоленске две главные русские армии наконец воссоединились. Александр I, к тому времени потерявший было надежду на такой успех, позднее напишет Барклаю, что соединение армий в Смоленске произошло «противно всякому вероятию</w:t>
      </w:r>
      <w:r w:rsidR="00ED6B31">
        <w:rPr>
          <w:rFonts w:ascii="Times New Roman" w:hAnsi="Times New Roman" w:cs="Times New Roman"/>
          <w:sz w:val="28"/>
          <w:szCs w:val="28"/>
        </w:rPr>
        <w:t xml:space="preserve">». </w:t>
      </w:r>
      <w:r w:rsidR="00ED6B31" w:rsidRPr="00ED6B31">
        <w:rPr>
          <w:rFonts w:ascii="Times New Roman" w:hAnsi="Times New Roman" w:cs="Times New Roman"/>
          <w:sz w:val="28"/>
          <w:szCs w:val="28"/>
        </w:rPr>
        <w:t>Боевых дух арми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6B31" w:rsidRPr="00ED6B31">
        <w:rPr>
          <w:rFonts w:ascii="Times New Roman" w:hAnsi="Times New Roman" w:cs="Times New Roman"/>
          <w:sz w:val="28"/>
          <w:szCs w:val="28"/>
        </w:rPr>
        <w:t xml:space="preserve"> был велик, поэтому отступать из Смоленска без боя было бы неправильно, несмотря на плохую стратегическую обстановку для наших войск.</w:t>
      </w:r>
    </w:p>
    <w:p w14:paraId="7D814657" w14:textId="23FE63FA" w:rsidR="005E1B6D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1B6D">
        <w:rPr>
          <w:rFonts w:ascii="Times New Roman" w:hAnsi="Times New Roman" w:cs="Times New Roman"/>
          <w:sz w:val="28"/>
          <w:szCs w:val="28"/>
        </w:rPr>
        <w:t>Несмотря на все маневры и, действительно, отважные действия русских воинов, В ночь на 18 августа Барклай де Толли приказал оставить Смоленск. Сражение под Смоленском — второе по масштабам за весь 1812 г. после Бородина — стоило обеим сторонам тяжелых потерь: французам — в основном от бесплодных атак, русским — от артиллерийских бомбардировок, пожаров и разрушений</w:t>
      </w:r>
    </w:p>
    <w:p w14:paraId="5D775AA5" w14:textId="796B29BE" w:rsidR="005E1B6D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с</w:t>
      </w:r>
      <w:r w:rsidRPr="005E1B6D">
        <w:rPr>
          <w:rFonts w:ascii="Times New Roman" w:hAnsi="Times New Roman" w:cs="Times New Roman"/>
          <w:sz w:val="28"/>
          <w:szCs w:val="28"/>
        </w:rPr>
        <w:t xml:space="preserve"> начала вторжения французской армии на территорию Российской империи в июне 1812 года, русская армия, на фоне быстрого продвижения французов, прибегала к тактике отступления. </w:t>
      </w:r>
      <w:proofErr w:type="spellStart"/>
      <w:r w:rsidRPr="005E1B6D">
        <w:rPr>
          <w:rFonts w:ascii="Times New Roman" w:hAnsi="Times New Roman" w:cs="Times New Roman"/>
          <w:sz w:val="28"/>
          <w:szCs w:val="28"/>
        </w:rPr>
        <w:t>Баркалай</w:t>
      </w:r>
      <w:proofErr w:type="spellEnd"/>
      <w:r w:rsidRPr="005E1B6D">
        <w:rPr>
          <w:rFonts w:ascii="Times New Roman" w:hAnsi="Times New Roman" w:cs="Times New Roman"/>
          <w:sz w:val="28"/>
          <w:szCs w:val="28"/>
        </w:rPr>
        <w:t>-де-Толли, в свою очередь, даже не успевал как следует подготовить русскую армию к сражению с французами, однако у правительства это вызывало гнев и возмущение.</w:t>
      </w:r>
    </w:p>
    <w:p w14:paraId="1F2D5A68" w14:textId="15A9CA80" w:rsidR="005E1B6D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6D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  <w:t xml:space="preserve">2 этап. </w:t>
      </w:r>
      <w:r w:rsidRPr="005E1B6D">
        <w:rPr>
          <w:rFonts w:ascii="Times New Roman" w:hAnsi="Times New Roman" w:cs="Times New Roman"/>
          <w:sz w:val="28"/>
          <w:szCs w:val="28"/>
        </w:rPr>
        <w:t>Бородинское сражение.</w:t>
      </w:r>
      <w:r w:rsidRPr="005E1B6D">
        <w:t xml:space="preserve"> </w:t>
      </w:r>
      <w:r w:rsidRPr="005E1B6D">
        <w:rPr>
          <w:rFonts w:ascii="Times New Roman" w:hAnsi="Times New Roman" w:cs="Times New Roman"/>
          <w:sz w:val="28"/>
          <w:szCs w:val="28"/>
        </w:rPr>
        <w:t>6 сентября 1812 года прошла подготовка обеих сторон, Наполеоновская армия полна духом и уже готовилась к своей победе.</w:t>
      </w:r>
      <w:r w:rsidRPr="005E1B6D">
        <w:t xml:space="preserve"> </w:t>
      </w:r>
      <w:r w:rsidRPr="005E1B6D">
        <w:rPr>
          <w:rFonts w:ascii="Times New Roman" w:hAnsi="Times New Roman" w:cs="Times New Roman"/>
          <w:sz w:val="28"/>
          <w:szCs w:val="28"/>
        </w:rPr>
        <w:t>С нашей стороны все воины понимали, что предстоящее сражение решит судьбу Москвы и всей России.</w:t>
      </w:r>
    </w:p>
    <w:p w14:paraId="2DCA4121" w14:textId="31FC8CEC" w:rsidR="005E1B6D" w:rsidRPr="005E1B6D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1B6D">
        <w:rPr>
          <w:rFonts w:ascii="Times New Roman" w:hAnsi="Times New Roman" w:cs="Times New Roman"/>
          <w:sz w:val="28"/>
          <w:szCs w:val="28"/>
        </w:rPr>
        <w:t>Потери французской армии исчислялись в 35-50 тыс. человек, русская армия же потеряла от 38-45 тыс. человек. Таким образом, сражение нанесло значительный урон как армии Наполеона, так и русским войскам. Император Франции полагал, что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после битвы</w:t>
      </w:r>
      <w:r w:rsidRPr="005E1B6D">
        <w:rPr>
          <w:rFonts w:ascii="Times New Roman" w:hAnsi="Times New Roman" w:cs="Times New Roman"/>
          <w:sz w:val="28"/>
          <w:szCs w:val="28"/>
        </w:rPr>
        <w:t xml:space="preserve"> Кутузов поведет свою армию на решающий бой, но Кутузов действовал иначе – русская армия отступала.</w:t>
      </w:r>
    </w:p>
    <w:p w14:paraId="79F03982" w14:textId="3818C44F" w:rsidR="00CF2665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6D">
        <w:rPr>
          <w:rFonts w:ascii="Times New Roman" w:hAnsi="Times New Roman" w:cs="Times New Roman"/>
          <w:sz w:val="28"/>
          <w:szCs w:val="28"/>
          <w:u w:val="single"/>
        </w:rPr>
        <w:tab/>
        <w:t>3 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B6D">
        <w:rPr>
          <w:rFonts w:ascii="Times New Roman" w:hAnsi="Times New Roman" w:cs="Times New Roman"/>
          <w:sz w:val="28"/>
          <w:szCs w:val="28"/>
        </w:rPr>
        <w:t>Сожжение Москвы.</w:t>
      </w:r>
      <w:r w:rsidRPr="005E1B6D">
        <w:t xml:space="preserve"> </w:t>
      </w:r>
      <w:r w:rsidRPr="005E1B6D">
        <w:rPr>
          <w:rFonts w:ascii="Times New Roman" w:hAnsi="Times New Roman" w:cs="Times New Roman"/>
          <w:sz w:val="28"/>
          <w:szCs w:val="28"/>
        </w:rPr>
        <w:t>Все войска было в ужасе, что Москву решили оставить на растерзание, и сам Кутузов с горечью понимал всю трагедию. Однако он понимал: приняв решение защищать Москву – в дальнейшем будет потерян как сам город, так и вся Россия.</w:t>
      </w:r>
    </w:p>
    <w:p w14:paraId="292FD8A0" w14:textId="6C55087A" w:rsidR="005E1B6D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1B6D">
        <w:rPr>
          <w:rFonts w:ascii="Times New Roman" w:hAnsi="Times New Roman" w:cs="Times New Roman"/>
          <w:sz w:val="28"/>
          <w:szCs w:val="28"/>
        </w:rPr>
        <w:t>Пребывание французской армии в сентябре – октябре 1812 г. оставило о себе дурную славу не только из-за повсеместных грабежей, а прежде всего из-за случившегося пожара, который стал символом войны 1812 года.</w:t>
      </w:r>
      <w:r w:rsidRPr="005E1B6D">
        <w:t xml:space="preserve"> </w:t>
      </w:r>
      <w:r w:rsidRPr="005E1B6D">
        <w:rPr>
          <w:rFonts w:ascii="Times New Roman" w:hAnsi="Times New Roman" w:cs="Times New Roman"/>
          <w:sz w:val="28"/>
          <w:szCs w:val="28"/>
        </w:rPr>
        <w:t xml:space="preserve">В историческом значении, несмотря на такой способ «выкурить» Наполеона </w:t>
      </w:r>
      <w:r>
        <w:rPr>
          <w:rFonts w:ascii="Times New Roman" w:hAnsi="Times New Roman" w:cs="Times New Roman"/>
          <w:sz w:val="28"/>
          <w:szCs w:val="28"/>
        </w:rPr>
        <w:t>и лишить врага провизии</w:t>
      </w:r>
      <w:r w:rsidRPr="005E1B6D">
        <w:rPr>
          <w:rFonts w:ascii="Times New Roman" w:hAnsi="Times New Roman" w:cs="Times New Roman"/>
          <w:sz w:val="28"/>
          <w:szCs w:val="28"/>
        </w:rPr>
        <w:t>, пожар носил строго губительный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91ABC7" w14:textId="77777777" w:rsidR="005E1B6D" w:rsidRDefault="005E1B6D" w:rsidP="00280D3A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Наполеон осел в Москве и надеялся подписать с Россией мир. </w:t>
      </w:r>
      <w:r w:rsidRPr="005E1B6D">
        <w:rPr>
          <w:rFonts w:ascii="Times New Roman" w:hAnsi="Times New Roman" w:cs="Times New Roman"/>
          <w:sz w:val="28"/>
          <w:szCs w:val="28"/>
        </w:rPr>
        <w:t>Тем временем, в тылу и на флангах наполеоновской армии появились партизанские отряды, которые развернули настоящую охоту на оккупантов.</w:t>
      </w:r>
      <w:r w:rsidRPr="005E1B6D">
        <w:t xml:space="preserve"> </w:t>
      </w:r>
      <w:r w:rsidRPr="005E1B6D">
        <w:rPr>
          <w:rFonts w:ascii="Times New Roman" w:hAnsi="Times New Roman" w:cs="Times New Roman"/>
          <w:sz w:val="28"/>
          <w:szCs w:val="28"/>
        </w:rPr>
        <w:t>В тылу у французов вспыхнула настоящая «народная» война.</w:t>
      </w:r>
      <w:r w:rsidRPr="005E1B6D">
        <w:t xml:space="preserve"> </w:t>
      </w:r>
    </w:p>
    <w:p w14:paraId="15332A88" w14:textId="011FB516" w:rsidR="005E1B6D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E1B6D">
        <w:rPr>
          <w:rFonts w:ascii="Times New Roman" w:hAnsi="Times New Roman" w:cs="Times New Roman"/>
          <w:sz w:val="28"/>
          <w:szCs w:val="28"/>
        </w:rPr>
        <w:t>Именно понятие «народная война» включает в себя главным образом непосредственное участие самого народа, что в 1812 г. с наибольшей силой проявилось после оставления Москвы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B6D">
        <w:rPr>
          <w:rFonts w:ascii="Times New Roman" w:hAnsi="Times New Roman" w:cs="Times New Roman"/>
          <w:sz w:val="28"/>
          <w:szCs w:val="28"/>
        </w:rPr>
        <w:t>Кутузов увидел в этом движении большие возможности. Он организовал вооружение партизан трофейным оружием из армейских запасов.</w:t>
      </w:r>
    </w:p>
    <w:p w14:paraId="0F3EE10C" w14:textId="41ADA76E" w:rsidR="00422F6A" w:rsidRDefault="005E1B6D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6D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  <w:t>4 Этап</w:t>
      </w:r>
      <w:r>
        <w:rPr>
          <w:rFonts w:ascii="Times New Roman" w:hAnsi="Times New Roman" w:cs="Times New Roman"/>
          <w:sz w:val="28"/>
          <w:szCs w:val="28"/>
        </w:rPr>
        <w:t>. Наполеон возвращается на родину.</w:t>
      </w:r>
      <w:r w:rsidRPr="005E1B6D">
        <w:t xml:space="preserve"> </w:t>
      </w:r>
      <w:r w:rsidRPr="005E1B6D">
        <w:rPr>
          <w:rFonts w:ascii="Times New Roman" w:hAnsi="Times New Roman" w:cs="Times New Roman"/>
          <w:sz w:val="28"/>
          <w:szCs w:val="28"/>
        </w:rPr>
        <w:t>Пожары закончились, колокола московских церквей смолкли, но убийство и мародерства продолжились – дисциплина в наполеоновской армии падала.</w:t>
      </w:r>
      <w:r w:rsidR="00422F6A" w:rsidRPr="00422F6A">
        <w:t xml:space="preserve"> </w:t>
      </w:r>
      <w:r w:rsidR="00422F6A" w:rsidRPr="00422F6A">
        <w:rPr>
          <w:rFonts w:ascii="Times New Roman" w:hAnsi="Times New Roman" w:cs="Times New Roman"/>
          <w:sz w:val="28"/>
          <w:szCs w:val="28"/>
        </w:rPr>
        <w:t>Наполеон понимал, что оставаться на зимовку в сожженном городе с постепенно разлагающейся армией немыслимо</w:t>
      </w:r>
      <w:r w:rsidR="00422F6A">
        <w:rPr>
          <w:rFonts w:ascii="Times New Roman" w:hAnsi="Times New Roman" w:cs="Times New Roman"/>
          <w:sz w:val="28"/>
          <w:szCs w:val="28"/>
        </w:rPr>
        <w:t>.</w:t>
      </w:r>
    </w:p>
    <w:p w14:paraId="3DFD0752" w14:textId="5B1C36CA" w:rsidR="00422F6A" w:rsidRDefault="00422F6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F6A">
        <w:rPr>
          <w:rFonts w:ascii="Times New Roman" w:hAnsi="Times New Roman" w:cs="Times New Roman"/>
          <w:sz w:val="28"/>
          <w:szCs w:val="28"/>
        </w:rPr>
        <w:t>В Москве оставалось еще какое-то продовольствие, но лошадей не хватало, и его пришлось оставить. Коней не хватало даже для артиллерии, а повозки были завалены награбленным добром. Русский войска перешли в контрнаступление.</w:t>
      </w:r>
    </w:p>
    <w:p w14:paraId="646EDBF1" w14:textId="1976ABBC" w:rsidR="00422F6A" w:rsidRDefault="00422F6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F6A">
        <w:rPr>
          <w:rFonts w:ascii="Times New Roman" w:hAnsi="Times New Roman" w:cs="Times New Roman"/>
          <w:sz w:val="28"/>
          <w:szCs w:val="28"/>
        </w:rPr>
        <w:t>Периодизация русского контрнаступления можно выделить следующим образом. 1) борьба за стратегическую инициативу — от Тарутина до Малоярославца,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F6A">
        <w:rPr>
          <w:rFonts w:ascii="Times New Roman" w:hAnsi="Times New Roman" w:cs="Times New Roman"/>
          <w:sz w:val="28"/>
          <w:szCs w:val="28"/>
        </w:rPr>
        <w:t>2) контрнаступление русских армий — от Малоярославца до Смоленска, 3) изгнание Наполеона — от Смоленска до Немана.</w:t>
      </w:r>
    </w:p>
    <w:p w14:paraId="78A704B0" w14:textId="1963AD50" w:rsidR="00422F6A" w:rsidRDefault="00422F6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F6A">
        <w:rPr>
          <w:rFonts w:ascii="Times New Roman" w:hAnsi="Times New Roman" w:cs="Times New Roman"/>
          <w:sz w:val="28"/>
          <w:szCs w:val="28"/>
        </w:rPr>
        <w:t>Несмотря на очевидную уязвимость французских войск, Кутузов не спешил бросаться в атаку. Справедливо полагая, что в сложившихся условиях враг обречен на гибель, он берег собственную армию.</w:t>
      </w:r>
      <w:r w:rsidRPr="00422F6A">
        <w:t xml:space="preserve"> </w:t>
      </w:r>
      <w:r w:rsidRPr="00422F6A">
        <w:rPr>
          <w:rFonts w:ascii="Times New Roman" w:hAnsi="Times New Roman" w:cs="Times New Roman"/>
          <w:sz w:val="28"/>
          <w:szCs w:val="28"/>
        </w:rPr>
        <w:t>Кутузов видел, что враг стремиться выбраться из России, не погибнув от голода, и такой расклад вполне устраивал русского главнокомандующего.</w:t>
      </w:r>
    </w:p>
    <w:p w14:paraId="1FFC99CD" w14:textId="0ADB3353" w:rsidR="00422F6A" w:rsidRPr="00422F6A" w:rsidRDefault="00422F6A" w:rsidP="00280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F6A">
        <w:rPr>
          <w:rFonts w:ascii="Times New Roman" w:hAnsi="Times New Roman" w:cs="Times New Roman"/>
          <w:sz w:val="28"/>
          <w:szCs w:val="28"/>
        </w:rPr>
        <w:t xml:space="preserve">Главным итогом Отечественной войны 1812 года стало практически полное уничтожение Великой армии Наполеона. По подсчётам военного историка </w:t>
      </w:r>
      <w:proofErr w:type="spellStart"/>
      <w:r w:rsidRPr="00422F6A">
        <w:rPr>
          <w:rFonts w:ascii="Times New Roman" w:hAnsi="Times New Roman" w:cs="Times New Roman"/>
          <w:sz w:val="28"/>
          <w:szCs w:val="28"/>
        </w:rPr>
        <w:t>Клаузевица</w:t>
      </w:r>
      <w:proofErr w:type="spellEnd"/>
      <w:r w:rsidRPr="00422F6A">
        <w:rPr>
          <w:rFonts w:ascii="Times New Roman" w:hAnsi="Times New Roman" w:cs="Times New Roman"/>
          <w:sz w:val="28"/>
          <w:szCs w:val="28"/>
        </w:rPr>
        <w:t xml:space="preserve">, армия вторжения в Россию вместе с подкреплениями в ходе войны насчитывала 610 тысяч солдат, включая 50 тысяч солдат Австрии и Пруссии. По сведениям прусского чиновника </w:t>
      </w:r>
      <w:proofErr w:type="spellStart"/>
      <w:r w:rsidRPr="00422F6A">
        <w:rPr>
          <w:rFonts w:ascii="Times New Roman" w:hAnsi="Times New Roman" w:cs="Times New Roman"/>
          <w:sz w:val="28"/>
          <w:szCs w:val="28"/>
        </w:rPr>
        <w:t>Ауэрсвальда</w:t>
      </w:r>
      <w:proofErr w:type="spellEnd"/>
      <w:r w:rsidRPr="00422F6A">
        <w:rPr>
          <w:rFonts w:ascii="Times New Roman" w:hAnsi="Times New Roman" w:cs="Times New Roman"/>
          <w:sz w:val="28"/>
          <w:szCs w:val="28"/>
        </w:rPr>
        <w:t>, к 21 декабря 1812 года через Восточную Пруссию прошло из Великой армии 255 генералов, 5111 офицеров, 26 950 низших чинов. Спасшиеся офицеры составили костяк новой армии Наполеона, рекрутированной в 1813 году.</w:t>
      </w:r>
    </w:p>
    <w:sectPr w:rsidR="00422F6A" w:rsidRPr="00422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B1"/>
    <w:rsid w:val="000B4B5F"/>
    <w:rsid w:val="001D7D87"/>
    <w:rsid w:val="00280D3A"/>
    <w:rsid w:val="00422F6A"/>
    <w:rsid w:val="005E1B6D"/>
    <w:rsid w:val="00986F48"/>
    <w:rsid w:val="00C920A5"/>
    <w:rsid w:val="00CF2665"/>
    <w:rsid w:val="00D758BD"/>
    <w:rsid w:val="00DB65B1"/>
    <w:rsid w:val="00DD159B"/>
    <w:rsid w:val="00ED6B31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5473"/>
  <w15:chartTrackingRefBased/>
  <w15:docId w15:val="{BD31B6C4-018A-4135-A980-1F5C4150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чернат владислав</dc:creator>
  <cp:keywords/>
  <dc:description/>
  <cp:lastModifiedBy>чернат владислав</cp:lastModifiedBy>
  <cp:revision>2</cp:revision>
  <dcterms:created xsi:type="dcterms:W3CDTF">2021-11-17T04:00:00Z</dcterms:created>
  <dcterms:modified xsi:type="dcterms:W3CDTF">2021-11-17T04:00:00Z</dcterms:modified>
</cp:coreProperties>
</file>